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F2F">
        <w:rPr>
          <w:rFonts w:ascii="Times New Roman" w:hAnsi="Times New Roman"/>
          <w:sz w:val="24"/>
          <w:szCs w:val="24"/>
        </w:rPr>
        <w:t>Лист коррекции КТП по математике 3  класса</w:t>
      </w:r>
    </w:p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F2F">
        <w:rPr>
          <w:rFonts w:ascii="Times New Roman" w:hAnsi="Times New Roman"/>
          <w:sz w:val="24"/>
          <w:szCs w:val="24"/>
        </w:rPr>
        <w:t>Лексиной Светланы Николаевны</w:t>
      </w:r>
    </w:p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2F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4F2F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2F4F2F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2F4F2F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2F4F2F">
              <w:rPr>
                <w:rFonts w:ascii="Times New Roman" w:hAnsi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2F4F2F" w:rsidRPr="002F4F2F" w:rsidRDefault="002F4F2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2F4F2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20.04.2020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20.04.2020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 xml:space="preserve">Урок повторения и самоконтроля.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Задание от учителя на </w:t>
            </w:r>
            <w:proofErr w:type="spellStart"/>
            <w:r w:rsidRPr="002F4F2F">
              <w:rPr>
                <w:rFonts w:ascii="Times New Roman" w:hAnsi="Times New Roman"/>
                <w:sz w:val="24"/>
                <w:szCs w:val="24"/>
                <w:lang w:eastAsia="en-US"/>
              </w:rPr>
              <w:t>Учи</w:t>
            </w:r>
            <w:proofErr w:type="gramStart"/>
            <w:r w:rsidRPr="002F4F2F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2F4F2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21.04.2020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21.04.2020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Умножение круглых сотен.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 w:rsidP="002F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  <w:r w:rsidRPr="002F4F2F">
              <w:rPr>
                <w:rFonts w:ascii="Times New Roman" w:hAnsi="Times New Roman"/>
                <w:sz w:val="24"/>
                <w:szCs w:val="24"/>
              </w:rPr>
              <w:t xml:space="preserve"> – урок на </w:t>
            </w:r>
            <w:proofErr w:type="gramStart"/>
            <w:r w:rsidRPr="002F4F2F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  <w:r w:rsidRPr="002F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4F2F" w:rsidRPr="002F4F2F" w:rsidRDefault="002F4F2F" w:rsidP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 xml:space="preserve">платформе </w:t>
            </w: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2F4F2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F4F2F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2F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Умножение круглых сотен.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23.04.2020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23.04.2020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Прием умножения круглых сотен, основанный на знании разрядного состава трёхзначного числа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2F4F2F" w:rsidRPr="002F4F2F" w:rsidTr="002F4F2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Деление круглых сотен.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4F2F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2F" w:rsidRPr="002F4F2F" w:rsidRDefault="002F4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4F2F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2F4F2F" w:rsidRPr="002F4F2F" w:rsidRDefault="002F4F2F" w:rsidP="002F4F2F">
      <w:pPr>
        <w:spacing w:after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B004BD" w:rsidRPr="002F4F2F" w:rsidRDefault="00B004BD">
      <w:pPr>
        <w:rPr>
          <w:sz w:val="24"/>
          <w:szCs w:val="24"/>
        </w:rPr>
      </w:pPr>
    </w:p>
    <w:sectPr w:rsidR="00B004BD" w:rsidRPr="002F4F2F" w:rsidSect="002F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4F2F"/>
    <w:rsid w:val="002F4F2F"/>
    <w:rsid w:val="00B0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2020-04-20T15:13:00Z</dcterms:created>
  <dcterms:modified xsi:type="dcterms:W3CDTF">2020-04-20T15:18:00Z</dcterms:modified>
</cp:coreProperties>
</file>